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D17" w14:textId="2B82D608" w:rsidR="00336510" w:rsidRDefault="003A2FAF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432E" wp14:editId="0982AD35">
                <wp:simplePos x="0" y="0"/>
                <wp:positionH relativeFrom="column">
                  <wp:posOffset>5082274</wp:posOffset>
                </wp:positionH>
                <wp:positionV relativeFrom="paragraph">
                  <wp:posOffset>106045</wp:posOffset>
                </wp:positionV>
                <wp:extent cx="1870769" cy="47846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6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470" w14:textId="485BF2ED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color w:val="FFFFFF" w:themeColor="background1"/>
                                <w:highlight w:val="darkBlue"/>
                              </w:rPr>
                              <w:t>REF. PROCESO</w:t>
                            </w:r>
                          </w:p>
                          <w:p w14:paraId="6AA4E5C3" w14:textId="77777777" w:rsidR="0075085E" w:rsidRPr="0075085E" w:rsidRDefault="0075085E" w:rsidP="007508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FEDOFUTBOL-CP-2021-0001</w:t>
                            </w:r>
                          </w:p>
                          <w:p w14:paraId="0A83501C" w14:textId="77777777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4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2pt;margin-top:8.35pt;width:147.3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5CTA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" fillcolor="white [3201]" strokeweight=".5pt">
                <v:textbox>
                  <w:txbxContent>
                    <w:p w14:paraId="5A9EE470" w14:textId="485BF2ED" w:rsidR="0075085E" w:rsidRPr="0075085E" w:rsidRDefault="0075085E" w:rsidP="007508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085E">
                        <w:rPr>
                          <w:b/>
                          <w:bCs/>
                          <w:color w:val="FFFFFF" w:themeColor="background1"/>
                          <w:highlight w:val="darkBlue"/>
                        </w:rPr>
                        <w:t>REF. PROCESO</w:t>
                      </w:r>
                    </w:p>
                    <w:p w14:paraId="6AA4E5C3" w14:textId="77777777" w:rsidR="0075085E" w:rsidRPr="0075085E" w:rsidRDefault="0075085E" w:rsidP="0075085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5085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FEDOFUTBOL-CP-2021-0001</w:t>
                      </w:r>
                    </w:p>
                    <w:p w14:paraId="0A83501C" w14:textId="77777777" w:rsidR="0075085E" w:rsidRPr="0075085E" w:rsidRDefault="0075085E" w:rsidP="0075085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02" w:rsidRPr="008C1967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E7C9DD9" wp14:editId="24A2DAF4">
            <wp:simplePos x="0" y="0"/>
            <wp:positionH relativeFrom="column">
              <wp:posOffset>2848876</wp:posOffset>
            </wp:positionH>
            <wp:positionV relativeFrom="paragraph">
              <wp:posOffset>192</wp:posOffset>
            </wp:positionV>
            <wp:extent cx="967105" cy="979805"/>
            <wp:effectExtent l="0" t="0" r="0" b="0"/>
            <wp:wrapTight wrapText="bothSides">
              <wp:wrapPolygon edited="0">
                <wp:start x="9077" y="0"/>
                <wp:lineTo x="7091" y="280"/>
                <wp:lineTo x="2269" y="3640"/>
                <wp:lineTo x="851" y="8679"/>
                <wp:lineTo x="0" y="10359"/>
                <wp:lineTo x="0" y="15399"/>
                <wp:lineTo x="1986" y="17918"/>
                <wp:lineTo x="6240" y="21278"/>
                <wp:lineTo x="6524" y="21278"/>
                <wp:lineTo x="10495" y="21278"/>
                <wp:lineTo x="11630" y="21278"/>
                <wp:lineTo x="17303" y="18478"/>
                <wp:lineTo x="20423" y="13439"/>
                <wp:lineTo x="21274" y="10639"/>
                <wp:lineTo x="21274" y="7279"/>
                <wp:lineTo x="20139" y="3920"/>
                <wp:lineTo x="16735" y="840"/>
                <wp:lineTo x="14750" y="0"/>
                <wp:lineTo x="9077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3DE1" w14:textId="1D185B37" w:rsidR="00336510" w:rsidRDefault="001B4DC3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CD5C" wp14:editId="7E88886B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978196" cy="26581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E9EF" w14:textId="33661512" w:rsidR="00336510" w:rsidRPr="00336510" w:rsidRDefault="0033651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FDF.F.0</w:t>
                            </w:r>
                            <w:r w:rsidR="003A2FAF">
                              <w:rPr>
                                <w:b/>
                                <w:bCs/>
                                <w:color w:val="FF0000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CD5C" id="Text Box 2" o:spid="_x0000_s1027" type="#_x0000_t202" style="position:absolute;left:0;text-align:left;margin-left:7.55pt;margin-top:.6pt;width:7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" fillcolor="white [3201]" strokeweight=".5pt">
                <v:textbox>
                  <w:txbxContent>
                    <w:p w14:paraId="0093E9EF" w14:textId="33661512" w:rsidR="00336510" w:rsidRPr="00336510" w:rsidRDefault="0033651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36510">
                        <w:rPr>
                          <w:b/>
                          <w:bCs/>
                          <w:color w:val="FF0000"/>
                        </w:rPr>
                        <w:t>FDF.F.0</w:t>
                      </w:r>
                      <w:r w:rsidR="003A2FAF">
                        <w:rPr>
                          <w:b/>
                          <w:bCs/>
                          <w:color w:val="FF000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14:paraId="2C2965DF" w14:textId="70D398C1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6FEC0073" w14:textId="6A8BE0E7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2AD55340" w14:textId="210899E0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4F43D9CE" w14:textId="19D93EEF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FEDERACION DOMINICANA DE FUTBOL</w:t>
      </w:r>
    </w:p>
    <w:p w14:paraId="79078E0C" w14:textId="534830BA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(FEDOFUTBOL)</w:t>
      </w:r>
    </w:p>
    <w:p w14:paraId="5181663E" w14:textId="77777777" w:rsidR="00B13402" w:rsidRPr="00B13402" w:rsidRDefault="00B13402" w:rsidP="00B13402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REPUBLICA DOMINICANA</w:t>
      </w:r>
    </w:p>
    <w:p w14:paraId="2AEA1911" w14:textId="77BD3B0B" w:rsidR="00B13402" w:rsidRDefault="00B13402" w:rsidP="00B13402">
      <w:pPr>
        <w:jc w:val="center"/>
        <w:rPr>
          <w:b/>
          <w:bCs/>
          <w:lang w:val="es-ES"/>
        </w:rPr>
      </w:pPr>
    </w:p>
    <w:p w14:paraId="714DA38D" w14:textId="258EF0A7" w:rsidR="00374163" w:rsidRDefault="003A2FAF" w:rsidP="00B13402">
      <w:pPr>
        <w:jc w:val="center"/>
        <w:rPr>
          <w:b/>
          <w:bCs/>
          <w:color w:val="C00000"/>
          <w:lang w:val="es-ES"/>
        </w:rPr>
      </w:pPr>
      <w:r>
        <w:rPr>
          <w:b/>
          <w:bCs/>
          <w:color w:val="C00000"/>
          <w:lang w:val="es-ES"/>
        </w:rPr>
        <w:t>INFORMACION SOBRE EL OFERENTE</w:t>
      </w:r>
    </w:p>
    <w:p w14:paraId="000AE859" w14:textId="07241F6B" w:rsidR="00B13402" w:rsidRDefault="003A2FAF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F43D" wp14:editId="3E1CBFD1">
                <wp:simplePos x="0" y="0"/>
                <wp:positionH relativeFrom="column">
                  <wp:posOffset>5267517</wp:posOffset>
                </wp:positionH>
                <wp:positionV relativeFrom="paragraph">
                  <wp:posOffset>67576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A9D" w14:textId="77777777" w:rsidR="00B13402" w:rsidRPr="00B13402" w:rsidRDefault="00B13402" w:rsidP="00B13402">
                            <w:sdt>
                              <w:sdtPr>
                                <w:rPr>
                                  <w:rStyle w:val="Style5"/>
                                  <w:rFonts w:ascii="Times New Roman" w:hAnsi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roofErr w:type="spellStart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Seleccione</w:t>
                                </w:r>
                                <w:proofErr w:type="spellEnd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la </w:t>
                                </w:r>
                                <w:proofErr w:type="spellStart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fecha</w:t>
                                </w:r>
                                <w:proofErr w:type="spellEnd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F43D" id="Text Box 12" o:spid="_x0000_s1028" type="#_x0000_t202" style="position:absolute;margin-left:414.75pt;margin-top:5.3pt;width:119.7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" filled="f" stroked="f">
                <v:textbox>
                  <w:txbxContent>
                    <w:p w14:paraId="70FC0A9D" w14:textId="77777777" w:rsidR="00B13402" w:rsidRPr="00B13402" w:rsidRDefault="00B13402" w:rsidP="00B13402">
                      <w:sdt>
                        <w:sdtPr>
                          <w:rPr>
                            <w:rStyle w:val="Style5"/>
                            <w:rFonts w:ascii="Times New Roman" w:hAnsi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proofErr w:type="spellStart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Seleccione</w:t>
                          </w:r>
                          <w:proofErr w:type="spellEnd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la </w:t>
                          </w:r>
                          <w:proofErr w:type="spellStart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fecha</w:t>
                          </w:r>
                          <w:proofErr w:type="spellEnd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13402" w:rsidRPr="005A42DE">
        <w:rPr>
          <w:rFonts w:eastAsia="Calibri"/>
          <w:b/>
          <w:caps/>
          <w:sz w:val="20"/>
          <w:szCs w:val="18"/>
          <w:lang w:val="es-ES"/>
        </w:rPr>
        <w:t xml:space="preserve"> </w:t>
      </w:r>
      <w:r w:rsidR="00B13402" w:rsidRPr="005A42DE">
        <w:rPr>
          <w:rFonts w:eastAsia="Calibri"/>
          <w:lang w:val="es-ES"/>
        </w:rPr>
        <w:t xml:space="preserve">    </w:t>
      </w:r>
    </w:p>
    <w:p w14:paraId="5B016140" w14:textId="77777777" w:rsidR="003A2FAF" w:rsidRDefault="003A2FAF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3A2FAF" w:rsidRPr="003A2FAF" w14:paraId="28F8790B" w14:textId="77777777" w:rsidTr="00F13C71">
        <w:trPr>
          <w:cantSplit/>
          <w:trHeight w:val="391"/>
        </w:trPr>
        <w:tc>
          <w:tcPr>
            <w:tcW w:w="5000" w:type="pct"/>
          </w:tcPr>
          <w:p w14:paraId="4A25D8BC" w14:textId="77777777" w:rsidR="003A2FAF" w:rsidRPr="003A2FAF" w:rsidRDefault="003A2FAF" w:rsidP="00F13C71">
            <w:pPr>
              <w:suppressAutoHyphens/>
              <w:spacing w:before="240" w:after="200" w:line="276" w:lineRule="auto"/>
              <w:ind w:hanging="360"/>
              <w:rPr>
                <w:lang w:val="es-ES" w:eastAsia="es-ES"/>
              </w:rPr>
            </w:pPr>
            <w:r w:rsidRPr="003A2FAF">
              <w:rPr>
                <w:lang w:val="es-ES" w:eastAsia="es-ES"/>
              </w:rPr>
              <w:t xml:space="preserve">1.  Nombre/ Razón Social del Oferente: </w:t>
            </w:r>
          </w:p>
        </w:tc>
      </w:tr>
      <w:tr w:rsidR="003A2FAF" w:rsidRPr="003A2FAF" w14:paraId="76784CC9" w14:textId="77777777" w:rsidTr="00F13C71">
        <w:trPr>
          <w:cantSplit/>
          <w:trHeight w:val="391"/>
        </w:trPr>
        <w:tc>
          <w:tcPr>
            <w:tcW w:w="5000" w:type="pct"/>
          </w:tcPr>
          <w:p w14:paraId="5F485F2E" w14:textId="77777777" w:rsidR="003A2FAF" w:rsidRPr="003A2FAF" w:rsidRDefault="003A2FAF" w:rsidP="00F13C71">
            <w:pPr>
              <w:suppressAutoHyphens/>
              <w:spacing w:before="240" w:after="200" w:line="276" w:lineRule="auto"/>
              <w:ind w:hanging="360"/>
              <w:rPr>
                <w:lang w:val="es-ES" w:eastAsia="es-ES"/>
              </w:rPr>
            </w:pPr>
            <w:r w:rsidRPr="003A2FAF">
              <w:rPr>
                <w:lang w:val="es-ES" w:eastAsia="es-ES"/>
              </w:rPr>
              <w:t>2.  RNC/ Cédula/ Pasaporte del Oferente:</w:t>
            </w:r>
          </w:p>
        </w:tc>
      </w:tr>
      <w:tr w:rsidR="003A2FAF" w:rsidRPr="005A42DE" w14:paraId="4D3FCD8C" w14:textId="77777777" w:rsidTr="00F13C71">
        <w:trPr>
          <w:cantSplit/>
          <w:trHeight w:val="391"/>
        </w:trPr>
        <w:tc>
          <w:tcPr>
            <w:tcW w:w="5000" w:type="pct"/>
          </w:tcPr>
          <w:p w14:paraId="2BAAA9C6" w14:textId="77777777" w:rsidR="003A2FAF" w:rsidRPr="005A42DE" w:rsidRDefault="003A2FAF" w:rsidP="00F13C71">
            <w:pPr>
              <w:suppressAutoHyphens/>
              <w:spacing w:before="240" w:after="200" w:line="276" w:lineRule="auto"/>
              <w:ind w:hanging="360"/>
              <w:rPr>
                <w:lang w:eastAsia="es-ES"/>
              </w:rPr>
            </w:pPr>
            <w:r w:rsidRPr="005A42DE">
              <w:rPr>
                <w:lang w:eastAsia="es-ES"/>
              </w:rPr>
              <w:t xml:space="preserve">4.  </w:t>
            </w:r>
            <w:proofErr w:type="spellStart"/>
            <w:r w:rsidRPr="005A42DE">
              <w:rPr>
                <w:lang w:eastAsia="es-ES"/>
              </w:rPr>
              <w:t>Correos</w:t>
            </w:r>
            <w:proofErr w:type="spellEnd"/>
            <w:r w:rsidRPr="005A42DE">
              <w:rPr>
                <w:lang w:eastAsia="es-ES"/>
              </w:rPr>
              <w:t xml:space="preserve"> </w:t>
            </w:r>
            <w:proofErr w:type="spellStart"/>
            <w:r w:rsidRPr="005A42DE">
              <w:rPr>
                <w:lang w:eastAsia="es-ES"/>
              </w:rPr>
              <w:t>Electrónicos</w:t>
            </w:r>
            <w:proofErr w:type="spellEnd"/>
            <w:r w:rsidRPr="005A42DE">
              <w:rPr>
                <w:lang w:eastAsia="es-ES"/>
              </w:rPr>
              <w:t xml:space="preserve">:                                                         /                                                                                                                   </w:t>
            </w:r>
          </w:p>
        </w:tc>
      </w:tr>
      <w:tr w:rsidR="003A2FAF" w:rsidRPr="005A42DE" w14:paraId="300D0131" w14:textId="77777777" w:rsidTr="00F13C71">
        <w:trPr>
          <w:cantSplit/>
          <w:trHeight w:val="391"/>
        </w:trPr>
        <w:tc>
          <w:tcPr>
            <w:tcW w:w="5000" w:type="pct"/>
          </w:tcPr>
          <w:p w14:paraId="23BD4BAD" w14:textId="77777777" w:rsidR="003A2FAF" w:rsidRPr="005A42DE" w:rsidRDefault="003A2FAF" w:rsidP="00F13C71">
            <w:pPr>
              <w:suppressAutoHyphens/>
              <w:spacing w:before="240" w:after="200" w:line="276" w:lineRule="auto"/>
              <w:ind w:hanging="360"/>
              <w:rPr>
                <w:lang w:eastAsia="es-ES"/>
              </w:rPr>
            </w:pPr>
            <w:r w:rsidRPr="005A42DE">
              <w:rPr>
                <w:lang w:eastAsia="es-ES"/>
              </w:rPr>
              <w:t xml:space="preserve">5.  </w:t>
            </w:r>
            <w:proofErr w:type="spellStart"/>
            <w:r w:rsidRPr="005A42DE">
              <w:rPr>
                <w:lang w:eastAsia="es-ES"/>
              </w:rPr>
              <w:t>Domicilio</w:t>
            </w:r>
            <w:proofErr w:type="spellEnd"/>
            <w:r w:rsidRPr="005A42DE">
              <w:rPr>
                <w:lang w:eastAsia="es-ES"/>
              </w:rPr>
              <w:t xml:space="preserve"> legal del </w:t>
            </w:r>
            <w:proofErr w:type="spellStart"/>
            <w:r w:rsidRPr="005A42DE">
              <w:rPr>
                <w:lang w:eastAsia="es-ES"/>
              </w:rPr>
              <w:t>Oferente</w:t>
            </w:r>
            <w:proofErr w:type="spellEnd"/>
            <w:r w:rsidRPr="005A42DE">
              <w:rPr>
                <w:lang w:eastAsia="es-ES"/>
              </w:rPr>
              <w:t xml:space="preserve">: </w:t>
            </w:r>
          </w:p>
        </w:tc>
      </w:tr>
      <w:tr w:rsidR="003A2FAF" w:rsidRPr="003A2FAF" w14:paraId="540955AA" w14:textId="77777777" w:rsidTr="00F13C71">
        <w:trPr>
          <w:cantSplit/>
          <w:trHeight w:val="391"/>
        </w:trPr>
        <w:tc>
          <w:tcPr>
            <w:tcW w:w="5000" w:type="pct"/>
          </w:tcPr>
          <w:p w14:paraId="7DF38A5E" w14:textId="77777777" w:rsidR="003A2FAF" w:rsidRPr="003A2FAF" w:rsidRDefault="003A2FAF" w:rsidP="00F13C71">
            <w:pPr>
              <w:suppressAutoHyphens/>
              <w:spacing w:after="200" w:line="276" w:lineRule="auto"/>
              <w:ind w:hanging="360"/>
              <w:jc w:val="center"/>
              <w:rPr>
                <w:b/>
                <w:lang w:val="es-ES" w:eastAsia="es-ES"/>
              </w:rPr>
            </w:pPr>
            <w:r w:rsidRPr="003A2FAF">
              <w:rPr>
                <w:b/>
                <w:lang w:val="es-ES" w:eastAsia="es-ES"/>
              </w:rPr>
              <w:t>Información del Representante autorizado del Oferente</w:t>
            </w:r>
          </w:p>
          <w:p w14:paraId="031022A0" w14:textId="77777777" w:rsidR="003A2FAF" w:rsidRPr="003A2FAF" w:rsidRDefault="003A2FAF" w:rsidP="00F13C71">
            <w:pPr>
              <w:suppressAutoHyphens/>
              <w:spacing w:before="240" w:line="276" w:lineRule="auto"/>
              <w:ind w:hanging="360"/>
              <w:rPr>
                <w:lang w:val="es-ES" w:eastAsia="es-ES"/>
              </w:rPr>
            </w:pPr>
            <w:r w:rsidRPr="003A2FAF">
              <w:rPr>
                <w:lang w:val="es-ES" w:eastAsia="es-ES"/>
              </w:rPr>
              <w:tab/>
              <w:t>Nombre del Represente Autorizado:</w:t>
            </w:r>
          </w:p>
          <w:p w14:paraId="1D0D0BF3" w14:textId="77777777" w:rsidR="003A2FAF" w:rsidRPr="003A2FAF" w:rsidRDefault="003A2FAF" w:rsidP="00F13C71">
            <w:pPr>
              <w:suppressAutoHyphens/>
              <w:spacing w:before="240" w:line="276" w:lineRule="auto"/>
              <w:ind w:hanging="360"/>
              <w:rPr>
                <w:lang w:val="es-ES" w:eastAsia="es-ES"/>
              </w:rPr>
            </w:pPr>
            <w:r w:rsidRPr="003A2FAF">
              <w:rPr>
                <w:lang w:val="es-ES" w:eastAsia="es-ES"/>
              </w:rPr>
              <w:tab/>
              <w:t xml:space="preserve">Cédula: </w:t>
            </w:r>
          </w:p>
          <w:p w14:paraId="1890291F" w14:textId="77777777" w:rsidR="003A2FAF" w:rsidRPr="003A2FAF" w:rsidRDefault="003A2FAF" w:rsidP="00F13C71">
            <w:pPr>
              <w:suppressAutoHyphens/>
              <w:spacing w:before="240" w:line="276" w:lineRule="auto"/>
              <w:ind w:hanging="18"/>
              <w:rPr>
                <w:lang w:val="es-ES" w:eastAsia="es-ES"/>
              </w:rPr>
            </w:pPr>
            <w:r w:rsidRPr="003A2FAF">
              <w:rPr>
                <w:lang w:val="es-ES" w:eastAsia="es-ES"/>
              </w:rPr>
              <w:t>Números de teléfonos:</w:t>
            </w:r>
          </w:p>
          <w:p w14:paraId="6D864B72" w14:textId="77777777" w:rsidR="003A2FAF" w:rsidRPr="003A2FAF" w:rsidRDefault="003A2FAF" w:rsidP="00F13C71">
            <w:pPr>
              <w:suppressAutoHyphens/>
              <w:spacing w:before="240" w:line="276" w:lineRule="auto"/>
              <w:ind w:hanging="18"/>
              <w:rPr>
                <w:lang w:val="es-ES" w:eastAsia="es-ES"/>
              </w:rPr>
            </w:pPr>
            <w:r w:rsidRPr="003A2FAF">
              <w:rPr>
                <w:lang w:val="es-ES" w:eastAsia="es-ES"/>
              </w:rPr>
              <w:t>Dirección de correos electrónicos:</w:t>
            </w:r>
          </w:p>
        </w:tc>
      </w:tr>
    </w:tbl>
    <w:p w14:paraId="273D5E1B" w14:textId="784FF77D" w:rsidR="003A2FAF" w:rsidRDefault="003A2FAF" w:rsidP="003A2FAF">
      <w:pPr>
        <w:spacing w:after="200" w:line="276" w:lineRule="auto"/>
        <w:ind w:right="66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7423FBB2" w14:textId="7884D9E0" w:rsidR="003A2FAF" w:rsidRDefault="003A2FAF" w:rsidP="003A2FAF">
      <w:pPr>
        <w:tabs>
          <w:tab w:val="right" w:leader="dot" w:pos="8820"/>
        </w:tabs>
        <w:spacing w:after="200" w:line="276" w:lineRule="auto"/>
        <w:jc w:val="both"/>
        <w:rPr>
          <w:lang w:val="es-ES" w:eastAsia="es-ES"/>
        </w:rPr>
      </w:pPr>
      <w:r w:rsidRPr="003A2FAF">
        <w:rPr>
          <w:lang w:val="es-ES" w:eastAsia="es-ES"/>
        </w:rPr>
        <w:t xml:space="preserve">* El Oferente deberá completar este formulario de acuerdo con las instrucciones siguientes. No se aceptará ninguna alteración a este formulario ni se aceptarán sustituto, y </w:t>
      </w:r>
      <w:r w:rsidRPr="003A2FAF">
        <w:rPr>
          <w:lang w:val="es-ES" w:eastAsia="es-ES"/>
        </w:rPr>
        <w:t>las informaciones</w:t>
      </w:r>
      <w:r w:rsidRPr="003A2FAF">
        <w:rPr>
          <w:lang w:val="es-ES" w:eastAsia="es-ES"/>
        </w:rPr>
        <w:t xml:space="preserve"> debe</w:t>
      </w:r>
      <w:r>
        <w:rPr>
          <w:lang w:val="es-ES" w:eastAsia="es-ES"/>
        </w:rPr>
        <w:t>rán</w:t>
      </w:r>
      <w:r w:rsidRPr="003A2FAF">
        <w:rPr>
          <w:lang w:val="es-ES" w:eastAsia="es-ES"/>
        </w:rPr>
        <w:t xml:space="preserve"> ser escritas en molde / computadora, totalmente claras y entendibles.</w:t>
      </w:r>
    </w:p>
    <w:p w14:paraId="1BA76BE6" w14:textId="77777777" w:rsidR="003A2FAF" w:rsidRPr="003A2FAF" w:rsidRDefault="003A2FAF" w:rsidP="003A2FAF">
      <w:pPr>
        <w:tabs>
          <w:tab w:val="right" w:leader="dot" w:pos="8820"/>
        </w:tabs>
        <w:spacing w:after="200" w:line="276" w:lineRule="auto"/>
        <w:jc w:val="both"/>
        <w:rPr>
          <w:lang w:val="es-ES" w:eastAsia="es-ES"/>
        </w:rPr>
      </w:pPr>
    </w:p>
    <w:p w14:paraId="237BBF2C" w14:textId="77777777" w:rsidR="003A2FAF" w:rsidRPr="005A42DE" w:rsidRDefault="003A2FAF" w:rsidP="003A2FAF">
      <w:pPr>
        <w:spacing w:line="276" w:lineRule="auto"/>
        <w:rPr>
          <w:rFonts w:eastAsia="Calibri"/>
          <w:lang w:val="es-ES"/>
        </w:rPr>
      </w:pPr>
      <w:r w:rsidRPr="005A42DE">
        <w:rPr>
          <w:rFonts w:eastAsia="Calibri"/>
          <w:lang w:val="es-ES"/>
        </w:rPr>
        <w:t xml:space="preserve">       </w:t>
      </w:r>
    </w:p>
    <w:p w14:paraId="5D61B6DA" w14:textId="77777777" w:rsidR="003A2FAF" w:rsidRPr="005A42DE" w:rsidRDefault="003A2FAF" w:rsidP="003A2FAF">
      <w:pPr>
        <w:spacing w:line="276" w:lineRule="auto"/>
        <w:rPr>
          <w:rFonts w:eastAsia="Calibri"/>
          <w:lang w:val="es-ES"/>
        </w:rPr>
      </w:pPr>
    </w:p>
    <w:p w14:paraId="08B0A80F" w14:textId="77777777" w:rsidR="003A2FAF" w:rsidRPr="005A42DE" w:rsidRDefault="003A2FAF" w:rsidP="003A2FAF">
      <w:pPr>
        <w:spacing w:line="276" w:lineRule="auto"/>
        <w:rPr>
          <w:rFonts w:eastAsia="Calibri"/>
          <w:lang w:val="es-ES"/>
        </w:rPr>
      </w:pPr>
      <w:r w:rsidRPr="005A42DE">
        <w:rPr>
          <w:rFonts w:eastAsia="Calibri"/>
          <w:lang w:val="es-ES"/>
        </w:rPr>
        <w:t xml:space="preserve">                                                  _____________________________________</w:t>
      </w:r>
    </w:p>
    <w:p w14:paraId="7C2BF946" w14:textId="77777777" w:rsidR="003A2FAF" w:rsidRPr="005A42DE" w:rsidRDefault="003A2FAF" w:rsidP="003A2FAF">
      <w:pPr>
        <w:spacing w:line="276" w:lineRule="auto"/>
        <w:rPr>
          <w:rFonts w:eastAsia="Calibri"/>
          <w:lang w:val="es-ES"/>
        </w:rPr>
      </w:pPr>
      <w:r w:rsidRPr="005A42DE">
        <w:rPr>
          <w:rFonts w:eastAsia="Calibri"/>
          <w:lang w:val="es-ES"/>
        </w:rPr>
        <w:tab/>
      </w:r>
      <w:r w:rsidRPr="005A42DE">
        <w:rPr>
          <w:rFonts w:eastAsia="Calibri"/>
          <w:lang w:val="es-ES"/>
        </w:rPr>
        <w:tab/>
      </w:r>
      <w:r w:rsidRPr="005A42DE">
        <w:rPr>
          <w:rFonts w:eastAsia="Calibri"/>
          <w:lang w:val="es-ES"/>
        </w:rPr>
        <w:tab/>
      </w:r>
      <w:r w:rsidRPr="005A42DE">
        <w:rPr>
          <w:rFonts w:eastAsia="Calibri"/>
          <w:lang w:val="es-ES"/>
        </w:rPr>
        <w:tab/>
      </w:r>
      <w:r w:rsidRPr="005A42DE">
        <w:rPr>
          <w:rFonts w:eastAsia="Calibri"/>
          <w:lang w:val="es-ES"/>
        </w:rPr>
        <w:tab/>
      </w:r>
      <w:r w:rsidRPr="005A42DE">
        <w:rPr>
          <w:rFonts w:eastAsia="Calibri"/>
          <w:lang w:val="es-ES"/>
        </w:rPr>
        <w:tab/>
        <w:t>Firma y sello</w:t>
      </w:r>
    </w:p>
    <w:p w14:paraId="2ED673C4" w14:textId="77777777" w:rsidR="003A2FAF" w:rsidRPr="00B13402" w:rsidRDefault="003A2FAF" w:rsidP="00B13402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sectPr w:rsidR="003A2FAF" w:rsidRPr="00B13402" w:rsidSect="003A2FA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AC26" w14:textId="77777777" w:rsidR="0099702F" w:rsidRDefault="0099702F" w:rsidP="00336510">
      <w:r>
        <w:separator/>
      </w:r>
    </w:p>
  </w:endnote>
  <w:endnote w:type="continuationSeparator" w:id="0">
    <w:p w14:paraId="14F654C0" w14:textId="77777777" w:rsidR="0099702F" w:rsidRDefault="0099702F" w:rsidP="003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CC0" w14:textId="53DBEFC1" w:rsidR="00B13402" w:rsidRPr="00B13402" w:rsidRDefault="00B13402">
    <w:pPr>
      <w:pStyle w:val="Footer"/>
      <w:rPr>
        <w:lang w:val="es-ES"/>
      </w:rPr>
    </w:pPr>
    <w:r>
      <w:ptab w:relativeTo="margin" w:alignment="center" w:leader="none"/>
    </w:r>
    <w:r w:rsidRPr="00B13402">
      <w:rPr>
        <w:lang w:val="es-ES"/>
      </w:rPr>
      <w:t>FEDOFUTBOL-</w:t>
    </w:r>
    <w:r>
      <w:rPr>
        <w:lang w:val="es-ES"/>
      </w:rPr>
      <w:t>CP</w:t>
    </w:r>
    <w:r w:rsidRPr="00B13402">
      <w:rPr>
        <w:lang w:val="es-ES"/>
      </w:rPr>
      <w:t>-2021-0001</w:t>
    </w:r>
    <w:r>
      <w:ptab w:relativeTo="margin" w:alignment="right" w:leader="none"/>
    </w:r>
    <w:r>
      <w:t>RNC 4-01-5144-8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0576" w14:textId="77777777" w:rsidR="0099702F" w:rsidRDefault="0099702F" w:rsidP="00336510">
      <w:r>
        <w:separator/>
      </w:r>
    </w:p>
  </w:footnote>
  <w:footnote w:type="continuationSeparator" w:id="0">
    <w:p w14:paraId="6E73360F" w14:textId="77777777" w:rsidR="0099702F" w:rsidRDefault="0099702F" w:rsidP="0033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5"/>
    <w:rsid w:val="000358E6"/>
    <w:rsid w:val="000B423B"/>
    <w:rsid w:val="000E4B7B"/>
    <w:rsid w:val="001B4DC3"/>
    <w:rsid w:val="00251515"/>
    <w:rsid w:val="00336510"/>
    <w:rsid w:val="00374163"/>
    <w:rsid w:val="003A2FAF"/>
    <w:rsid w:val="0075085E"/>
    <w:rsid w:val="00871A55"/>
    <w:rsid w:val="0099702F"/>
    <w:rsid w:val="00B13402"/>
    <w:rsid w:val="00C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6D8"/>
  <w15:chartTrackingRefBased/>
  <w15:docId w15:val="{3D1DD3E0-F013-CC49-9633-095D460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uiPriority w:val="1"/>
    <w:rsid w:val="00336510"/>
    <w:rPr>
      <w:rFonts w:ascii="Arial" w:hAnsi="Arial" w:cs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10"/>
    <w:rPr>
      <w:rFonts w:ascii="Times New Roman" w:eastAsia="Times New Roman" w:hAnsi="Times New Roman" w:cs="Times New Roman"/>
    </w:rPr>
  </w:style>
  <w:style w:type="character" w:customStyle="1" w:styleId="Style5">
    <w:name w:val="Style5"/>
    <w:uiPriority w:val="1"/>
    <w:rsid w:val="00B13402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B13402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B1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B13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De los Satos</dc:creator>
  <cp:keywords/>
  <dc:description/>
  <cp:lastModifiedBy>Eugenia De los Satos</cp:lastModifiedBy>
  <cp:revision>3</cp:revision>
  <dcterms:created xsi:type="dcterms:W3CDTF">2021-02-14T16:32:00Z</dcterms:created>
  <dcterms:modified xsi:type="dcterms:W3CDTF">2021-02-14T16:35:00Z</dcterms:modified>
</cp:coreProperties>
</file>